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350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right="135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楷体" w:hAnsi="楷体" w:eastAsia="楷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  <w:lang w:eastAsia="zh-CN"/>
        </w:rPr>
      </w:pPr>
      <w:r>
        <w:rPr>
          <w:rFonts w:hint="eastAsia" w:ascii="楷体" w:hAnsi="楷体" w:eastAsia="楷体"/>
          <w:b/>
          <w:sz w:val="44"/>
          <w:szCs w:val="44"/>
          <w:lang w:eastAsia="zh-CN"/>
        </w:rPr>
        <w:t>新余学院</w:t>
      </w:r>
      <w:r>
        <w:rPr>
          <w:rFonts w:hint="eastAsia" w:ascii="楷体" w:hAnsi="楷体" w:eastAsia="楷体"/>
          <w:b/>
          <w:sz w:val="44"/>
          <w:szCs w:val="44"/>
        </w:rPr>
        <w:t>“十四五”规划</w:t>
      </w:r>
      <w:r>
        <w:rPr>
          <w:rFonts w:hint="eastAsia" w:ascii="楷体" w:hAnsi="楷体" w:eastAsia="楷体"/>
          <w:b/>
          <w:sz w:val="44"/>
          <w:szCs w:val="44"/>
          <w:lang w:eastAsia="zh-CN"/>
        </w:rPr>
        <w:t>编制</w:t>
      </w:r>
    </w:p>
    <w:p>
      <w:pPr>
        <w:adjustRightInd w:val="0"/>
        <w:snapToGrid w:val="0"/>
        <w:spacing w:line="360" w:lineRule="auto"/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前期研究</w:t>
      </w:r>
      <w:r>
        <w:rPr>
          <w:rFonts w:hint="eastAsia" w:ascii="楷体" w:hAnsi="楷体" w:eastAsia="楷体"/>
          <w:b/>
          <w:sz w:val="44"/>
          <w:szCs w:val="44"/>
          <w:lang w:eastAsia="zh-CN"/>
        </w:rPr>
        <w:t>招标</w:t>
      </w:r>
      <w:r>
        <w:rPr>
          <w:rFonts w:hint="eastAsia" w:ascii="楷体" w:hAnsi="楷体" w:eastAsia="楷体"/>
          <w:b/>
          <w:sz w:val="44"/>
          <w:szCs w:val="44"/>
        </w:rPr>
        <w:t>课题申请书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课题名称</w:t>
      </w:r>
      <w:r>
        <w:rPr>
          <w:rFonts w:eastAsia="仿宋_GB2312"/>
          <w:sz w:val="32"/>
        </w:rPr>
        <w:t>________________________________</w:t>
      </w:r>
    </w:p>
    <w:p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课题负责人</w:t>
      </w:r>
      <w:r>
        <w:rPr>
          <w:rFonts w:eastAsia="仿宋_GB2312"/>
          <w:sz w:val="32"/>
        </w:rPr>
        <w:t>_______________________________</w:t>
      </w:r>
    </w:p>
    <w:p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所在单位</w:t>
      </w:r>
      <w:r>
        <w:rPr>
          <w:rFonts w:eastAsia="仿宋_GB2312"/>
          <w:sz w:val="32"/>
        </w:rPr>
        <w:t>________________________________</w:t>
      </w:r>
    </w:p>
    <w:p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填表日期</w:t>
      </w:r>
      <w:r>
        <w:rPr>
          <w:rFonts w:eastAsia="仿宋_GB2312"/>
          <w:sz w:val="32"/>
        </w:rPr>
        <w:t>________________________________</w:t>
      </w:r>
    </w:p>
    <w:p>
      <w:pPr>
        <w:spacing w:line="480" w:lineRule="auto"/>
      </w:pPr>
    </w:p>
    <w:p>
      <w:pPr>
        <w:spacing w:line="480" w:lineRule="auto"/>
      </w:pPr>
    </w:p>
    <w:p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  <w:lang w:eastAsia="zh-CN"/>
        </w:rPr>
        <w:t>新余学院发改办（高等教育研究中心）</w:t>
      </w:r>
      <w:r>
        <w:rPr>
          <w:rFonts w:hint="eastAsia" w:ascii="楷体_GB2312" w:eastAsia="楷体_GB2312"/>
          <w:sz w:val="30"/>
          <w:szCs w:val="30"/>
        </w:rPr>
        <w:t>制</w:t>
      </w:r>
    </w:p>
    <w:p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</w:p>
    <w:p>
      <w:pPr>
        <w:spacing w:line="480" w:lineRule="exact"/>
        <w:rPr>
          <w:rFonts w:ascii="黑体" w:hAnsi="宋体" w:eastAsia="黑体"/>
          <w:sz w:val="28"/>
        </w:rPr>
      </w:pPr>
    </w:p>
    <w:p>
      <w:pPr>
        <w:spacing w:line="48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申请者承诺：</w:t>
      </w:r>
    </w:p>
    <w:p>
      <w:pPr>
        <w:spacing w:line="480" w:lineRule="exact"/>
        <w:rPr>
          <w:rFonts w:ascii="仿宋_GB2312" w:hAnsi="宋体" w:eastAsia="仿宋_GB2312"/>
          <w:sz w:val="28"/>
        </w:rPr>
      </w:pPr>
      <w:r>
        <w:rPr>
          <w:rFonts w:ascii="黑体" w:hAnsi="宋体" w:eastAsia="黑体"/>
          <w:sz w:val="28"/>
        </w:rPr>
        <w:t xml:space="preserve">    </w:t>
      </w:r>
      <w:r>
        <w:rPr>
          <w:rFonts w:hint="eastAsia" w:ascii="仿宋_GB2312" w:hAnsi="宋体" w:eastAsia="仿宋_GB2312"/>
          <w:sz w:val="28"/>
        </w:rPr>
        <w:t>我承诺对本申请书各项内容的真实性负责，保证没有知识产权争议。如获资助，我与本项目组成员将严格遵守</w:t>
      </w:r>
      <w:r>
        <w:rPr>
          <w:rFonts w:hint="eastAsia" w:ascii="仿宋_GB2312" w:hAnsi="宋体" w:eastAsia="仿宋_GB2312"/>
          <w:sz w:val="28"/>
          <w:lang w:eastAsia="zh-CN"/>
        </w:rPr>
        <w:t>新余学院</w:t>
      </w:r>
      <w:r>
        <w:rPr>
          <w:rFonts w:hint="eastAsia" w:ascii="仿宋_GB2312" w:hAnsi="宋体" w:eastAsia="仿宋_GB2312"/>
          <w:sz w:val="28"/>
        </w:rPr>
        <w:t>的有关规定，切实保证研究工作时间，按计划认真开展研究工作，按时报送有关材料，按要求做好结题工作。</w:t>
      </w:r>
      <w:r>
        <w:rPr>
          <w:rFonts w:hint="eastAsia" w:ascii="仿宋_GB2312" w:hAnsi="宋体" w:eastAsia="仿宋_GB2312"/>
          <w:sz w:val="28"/>
          <w:lang w:eastAsia="zh-CN"/>
        </w:rPr>
        <w:t>新余学院</w:t>
      </w:r>
      <w:r>
        <w:rPr>
          <w:rFonts w:hint="eastAsia" w:ascii="仿宋_GB2312" w:hAnsi="宋体" w:eastAsia="仿宋_GB2312"/>
          <w:sz w:val="28"/>
        </w:rPr>
        <w:t>有权使用本表所有数据与资料。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 </w:t>
      </w:r>
    </w:p>
    <w:p>
      <w:pPr>
        <w:spacing w:line="360" w:lineRule="auto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</w:t>
      </w:r>
      <w:r>
        <w:rPr>
          <w:rFonts w:hint="eastAsia" w:ascii="仿宋_GB2312" w:hAnsi="宋体" w:eastAsia="仿宋_GB2312"/>
          <w:sz w:val="30"/>
        </w:rPr>
        <w:t>课题负责人（签章）：</w:t>
      </w:r>
    </w:p>
    <w:p>
      <w:pPr>
        <w:spacing w:line="360" w:lineRule="auto"/>
        <w:ind w:right="899"/>
        <w:jc w:val="right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      </w:t>
      </w:r>
      <w:r>
        <w:rPr>
          <w:rFonts w:hint="eastAsia" w:ascii="仿宋_GB2312" w:hAnsi="宋体" w:eastAsia="仿宋_GB2312"/>
          <w:sz w:val="30"/>
        </w:rPr>
        <w:t>年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月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日</w:t>
      </w:r>
    </w:p>
    <w:p>
      <w:pPr>
        <w:spacing w:line="480" w:lineRule="auto"/>
      </w:pPr>
    </w:p>
    <w:p>
      <w:pPr>
        <w:pStyle w:val="2"/>
        <w:jc w:val="center"/>
        <w:rPr>
          <w:rFonts w:ascii="楷体_GB2312" w:eastAsia="楷体_GB2312"/>
          <w:kern w:val="0"/>
          <w:sz w:val="44"/>
          <w:szCs w:val="44"/>
        </w:rPr>
      </w:pPr>
      <w:r>
        <w:rPr>
          <w:rFonts w:hint="eastAsia" w:ascii="楷体_GB2312" w:eastAsia="楷体_GB2312"/>
          <w:kern w:val="0"/>
          <w:sz w:val="44"/>
          <w:szCs w:val="44"/>
        </w:rPr>
        <w:t>填　表　说　明</w:t>
      </w:r>
    </w:p>
    <w:p>
      <w:pPr>
        <w:ind w:firstLine="560" w:firstLineChars="200"/>
        <w:jc w:val="left"/>
        <w:rPr>
          <w:rFonts w:ascii="楷体" w:hAnsi="楷体" w:eastAsia="楷体"/>
          <w:kern w:val="0"/>
          <w:sz w:val="28"/>
        </w:rPr>
      </w:pPr>
      <w:r>
        <w:rPr>
          <w:rFonts w:hint="eastAsia" w:ascii="楷体" w:hAnsi="楷体" w:eastAsia="楷体"/>
          <w:kern w:val="0"/>
          <w:sz w:val="28"/>
        </w:rPr>
        <w:t>一、本申请书需如实填写，请参照《关于申报</w:t>
      </w:r>
      <w:r>
        <w:rPr>
          <w:rFonts w:hint="eastAsia" w:ascii="楷体" w:hAnsi="楷体" w:eastAsia="楷体"/>
          <w:kern w:val="0"/>
          <w:sz w:val="28"/>
          <w:lang w:eastAsia="zh-CN"/>
        </w:rPr>
        <w:t>新余学院</w:t>
      </w:r>
      <w:r>
        <w:rPr>
          <w:rFonts w:hint="eastAsia" w:ascii="楷体" w:hAnsi="楷体" w:eastAsia="楷体"/>
          <w:kern w:val="0"/>
          <w:sz w:val="28"/>
        </w:rPr>
        <w:t>“十四五”规划</w:t>
      </w:r>
      <w:r>
        <w:rPr>
          <w:rFonts w:hint="eastAsia" w:ascii="楷体" w:hAnsi="楷体" w:eastAsia="楷体"/>
          <w:kern w:val="0"/>
          <w:sz w:val="28"/>
          <w:lang w:eastAsia="zh-CN"/>
        </w:rPr>
        <w:t>编制</w:t>
      </w:r>
      <w:r>
        <w:rPr>
          <w:rFonts w:hint="eastAsia" w:ascii="楷体" w:hAnsi="楷体" w:eastAsia="楷体"/>
          <w:kern w:val="0"/>
          <w:sz w:val="28"/>
        </w:rPr>
        <w:t>前期研究</w:t>
      </w:r>
      <w:r>
        <w:rPr>
          <w:rFonts w:hint="eastAsia" w:ascii="楷体" w:hAnsi="楷体" w:eastAsia="楷体"/>
          <w:kern w:val="0"/>
          <w:sz w:val="28"/>
          <w:lang w:eastAsia="zh-CN"/>
        </w:rPr>
        <w:t>招标</w:t>
      </w:r>
      <w:r>
        <w:rPr>
          <w:rFonts w:hint="eastAsia" w:ascii="楷体" w:hAnsi="楷体" w:eastAsia="楷体"/>
          <w:kern w:val="0"/>
          <w:sz w:val="28"/>
        </w:rPr>
        <w:t>课题的通知》进行申报。</w:t>
      </w:r>
      <w:bookmarkStart w:id="0" w:name="_GoBack"/>
      <w:bookmarkEnd w:id="0"/>
    </w:p>
    <w:p>
      <w:pPr>
        <w:spacing w:line="480" w:lineRule="auto"/>
        <w:ind w:firstLine="560" w:firstLineChars="200"/>
        <w:rPr>
          <w:rFonts w:ascii="楷体" w:hAnsi="楷体" w:eastAsia="楷体"/>
          <w:kern w:val="0"/>
          <w:sz w:val="28"/>
        </w:rPr>
      </w:pPr>
      <w:r>
        <w:rPr>
          <w:rFonts w:hint="eastAsia" w:ascii="楷体" w:hAnsi="楷体" w:eastAsia="楷体"/>
          <w:kern w:val="0"/>
          <w:sz w:val="28"/>
        </w:rPr>
        <w:t>二、本申请书的第一项、第二项和第三项由课题申请者填写，其中“课题研究方案”填写的内容应简明扼要，突出重点。第四项第一栏由课题申请者所在单位填写。</w:t>
      </w:r>
    </w:p>
    <w:p>
      <w:pPr>
        <w:spacing w:line="600" w:lineRule="exact"/>
        <w:ind w:firstLine="560" w:firstLineChars="200"/>
        <w:rPr>
          <w:rFonts w:ascii="楷体" w:hAnsi="楷体" w:eastAsia="楷体"/>
          <w:kern w:val="0"/>
          <w:sz w:val="28"/>
        </w:rPr>
      </w:pPr>
      <w:r>
        <w:rPr>
          <w:rFonts w:hint="eastAsia" w:ascii="楷体" w:hAnsi="楷体" w:eastAsia="楷体"/>
          <w:kern w:val="0"/>
          <w:sz w:val="28"/>
        </w:rPr>
        <w:t>三、本申请书纸质版一式</w:t>
      </w:r>
      <w:r>
        <w:rPr>
          <w:rFonts w:hint="eastAsia" w:ascii="楷体" w:hAnsi="楷体" w:eastAsia="楷体"/>
          <w:kern w:val="0"/>
          <w:sz w:val="28"/>
          <w:lang w:val="en-US" w:eastAsia="zh-CN"/>
        </w:rPr>
        <w:t>5</w:t>
      </w:r>
      <w:r>
        <w:rPr>
          <w:rFonts w:hint="eastAsia" w:ascii="楷体" w:hAnsi="楷体" w:eastAsia="楷体"/>
          <w:kern w:val="0"/>
          <w:sz w:val="28"/>
        </w:rPr>
        <w:t>份由所在单位签署意见并加盖公章后，提交至</w:t>
      </w:r>
      <w:r>
        <w:rPr>
          <w:rFonts w:hint="eastAsia" w:ascii="楷体" w:hAnsi="楷体" w:eastAsia="楷体"/>
          <w:kern w:val="0"/>
          <w:sz w:val="28"/>
          <w:lang w:eastAsia="zh-CN"/>
        </w:rPr>
        <w:t>发改办</w:t>
      </w:r>
      <w:r>
        <w:rPr>
          <w:rFonts w:hint="eastAsia" w:ascii="楷体" w:hAnsi="楷体" w:eastAsia="楷体"/>
          <w:kern w:val="0"/>
          <w:sz w:val="28"/>
        </w:rPr>
        <w:t>（</w:t>
      </w:r>
      <w:r>
        <w:rPr>
          <w:rFonts w:hint="eastAsia" w:ascii="楷体" w:hAnsi="楷体" w:eastAsia="楷体"/>
          <w:kern w:val="0"/>
          <w:sz w:val="28"/>
          <w:lang w:eastAsia="zh-CN"/>
        </w:rPr>
        <w:t>行政楼</w:t>
      </w:r>
      <w:r>
        <w:rPr>
          <w:rFonts w:hint="eastAsia" w:ascii="楷体" w:hAnsi="楷体" w:eastAsia="楷体"/>
          <w:kern w:val="0"/>
          <w:sz w:val="28"/>
          <w:lang w:val="en-US" w:eastAsia="zh-CN"/>
        </w:rPr>
        <w:t>203</w:t>
      </w:r>
      <w:r>
        <w:rPr>
          <w:rFonts w:hint="eastAsia" w:ascii="楷体" w:hAnsi="楷体" w:eastAsia="楷体"/>
          <w:kern w:val="0"/>
          <w:sz w:val="28"/>
        </w:rPr>
        <w:t>），同时电子版报送</w:t>
      </w:r>
      <w:r>
        <w:rPr>
          <w:rFonts w:hint="eastAsia" w:ascii="楷体" w:hAnsi="楷体" w:eastAsia="楷体"/>
          <w:kern w:val="0"/>
          <w:sz w:val="28"/>
          <w:lang w:eastAsia="zh-CN"/>
        </w:rPr>
        <w:t>新余学院发改办</w:t>
      </w:r>
      <w:r>
        <w:rPr>
          <w:rFonts w:hint="eastAsia" w:ascii="楷体" w:hAnsi="楷体" w:eastAsia="楷体"/>
          <w:kern w:val="0"/>
          <w:sz w:val="28"/>
        </w:rPr>
        <w:t>邮箱</w:t>
      </w:r>
      <w:r>
        <w:rPr>
          <w:rFonts w:hint="eastAsia" w:ascii="楷体" w:hAnsi="楷体" w:eastAsia="楷体"/>
          <w:kern w:val="0"/>
          <w:sz w:val="28"/>
          <w:lang w:val="en-US" w:eastAsia="zh-CN"/>
        </w:rPr>
        <w:t>fgb6666182@163.com</w:t>
      </w:r>
      <w:r>
        <w:rPr>
          <w:rFonts w:hint="eastAsia" w:ascii="楷体" w:hAnsi="楷体" w:eastAsia="楷体"/>
          <w:kern w:val="0"/>
          <w:sz w:val="28"/>
        </w:rPr>
        <w:t>。联系人：</w:t>
      </w:r>
      <w:r>
        <w:rPr>
          <w:rFonts w:hint="eastAsia" w:ascii="楷体" w:hAnsi="楷体" w:eastAsia="楷体"/>
          <w:kern w:val="0"/>
          <w:sz w:val="28"/>
          <w:lang w:eastAsia="zh-CN"/>
        </w:rPr>
        <w:t>文玲</w:t>
      </w:r>
      <w:r>
        <w:rPr>
          <w:rFonts w:hint="eastAsia" w:ascii="楷体" w:hAnsi="楷体" w:eastAsia="楷体"/>
          <w:kern w:val="0"/>
          <w:sz w:val="28"/>
        </w:rPr>
        <w:t>，联系电话：</w:t>
      </w:r>
      <w:r>
        <w:rPr>
          <w:rFonts w:hint="eastAsia" w:ascii="楷体" w:hAnsi="楷体" w:eastAsia="楷体"/>
          <w:kern w:val="0"/>
          <w:sz w:val="28"/>
          <w:lang w:val="en-US" w:eastAsia="zh-CN"/>
        </w:rPr>
        <w:t>0790-6666182</w:t>
      </w:r>
      <w:r>
        <w:rPr>
          <w:rFonts w:hint="eastAsia" w:ascii="楷体" w:hAnsi="楷体" w:eastAsia="楷体"/>
          <w:kern w:val="0"/>
          <w:sz w:val="28"/>
        </w:rPr>
        <w:t>。</w:t>
      </w:r>
    </w:p>
    <w:p>
      <w:pPr>
        <w:spacing w:line="480" w:lineRule="auto"/>
        <w:ind w:firstLine="560" w:firstLineChars="200"/>
        <w:rPr>
          <w:rFonts w:ascii="楷体" w:hAnsi="楷体" w:eastAsia="楷体"/>
          <w:kern w:val="0"/>
          <w:sz w:val="28"/>
        </w:rPr>
      </w:pPr>
      <w:r>
        <w:rPr>
          <w:rFonts w:hint="eastAsia" w:ascii="楷体" w:hAnsi="楷体" w:eastAsia="楷体"/>
          <w:kern w:val="0"/>
          <w:sz w:val="28"/>
        </w:rPr>
        <w:t>四、凡递交的申请书与相关资料概不退还。</w:t>
      </w:r>
    </w:p>
    <w:p>
      <w:pPr>
        <w:spacing w:line="480" w:lineRule="auto"/>
        <w:rPr>
          <w:rFonts w:ascii="宋体"/>
          <w:b/>
          <w:kern w:val="0"/>
          <w:sz w:val="28"/>
          <w:szCs w:val="28"/>
        </w:rPr>
      </w:pPr>
      <w:r>
        <w:rPr>
          <w:rFonts w:ascii="宋体"/>
          <w:b/>
          <w:kern w:val="0"/>
          <w:sz w:val="28"/>
          <w:szCs w:val="28"/>
        </w:rPr>
        <w:br w:type="page"/>
      </w:r>
      <w:r>
        <w:rPr>
          <w:rFonts w:hint="eastAsia" w:ascii="宋体"/>
          <w:b/>
          <w:kern w:val="0"/>
          <w:sz w:val="28"/>
          <w:szCs w:val="28"/>
        </w:rPr>
        <w:t>一、课题负责人及主要成员</w:t>
      </w:r>
    </w:p>
    <w:tbl>
      <w:tblPr>
        <w:tblStyle w:val="11"/>
        <w:tblW w:w="10257" w:type="dxa"/>
        <w:tblInd w:w="-9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0"/>
        <w:gridCol w:w="1476"/>
        <w:gridCol w:w="1800"/>
        <w:gridCol w:w="1260"/>
        <w:gridCol w:w="2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课题名称</w:t>
            </w:r>
          </w:p>
        </w:tc>
        <w:tc>
          <w:tcPr>
            <w:tcW w:w="881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负责人姓名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工作单位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职称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职务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研究专长</w:t>
            </w:r>
          </w:p>
        </w:tc>
        <w:tc>
          <w:tcPr>
            <w:tcW w:w="26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最后学历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最后学位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联系电话</w:t>
            </w:r>
          </w:p>
        </w:tc>
        <w:tc>
          <w:tcPr>
            <w:tcW w:w="26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E-mail</w:t>
            </w:r>
          </w:p>
        </w:tc>
        <w:tc>
          <w:tcPr>
            <w:tcW w:w="881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项目研究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成果形式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申请经费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ind w:right="84" w:rightChars="4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元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预计完成时间</w:t>
            </w:r>
          </w:p>
        </w:tc>
        <w:tc>
          <w:tcPr>
            <w:tcW w:w="26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2020年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主　要　成　员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 名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职务/职称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工作单位</w:t>
            </w:r>
          </w:p>
        </w:tc>
        <w:tc>
          <w:tcPr>
            <w:tcW w:w="39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研究方向或领域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9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9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9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9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</w:tbl>
    <w:p>
      <w:pPr>
        <w:spacing w:line="480" w:lineRule="auto"/>
        <w:rPr>
          <w:rFonts w:ascii="宋体"/>
          <w:b/>
          <w:kern w:val="0"/>
          <w:sz w:val="28"/>
          <w:szCs w:val="28"/>
        </w:rPr>
      </w:pPr>
    </w:p>
    <w:p>
      <w:pPr>
        <w:spacing w:line="480" w:lineRule="auto"/>
      </w:pPr>
      <w:r>
        <w:rPr>
          <w:rFonts w:hint="eastAsia" w:ascii="宋体"/>
          <w:b/>
          <w:kern w:val="0"/>
          <w:sz w:val="28"/>
          <w:szCs w:val="28"/>
        </w:rPr>
        <w:t>二、课题负责人或主要成员</w:t>
      </w:r>
      <w:r>
        <w:rPr>
          <w:rFonts w:hint="eastAsia" w:ascii="宋体" w:eastAsia="宋体"/>
          <w:b/>
          <w:kern w:val="0"/>
          <w:sz w:val="28"/>
          <w:szCs w:val="28"/>
          <w:lang w:eastAsia="zh-CN"/>
        </w:rPr>
        <w:t>近三年主要</w:t>
      </w:r>
      <w:r>
        <w:rPr>
          <w:rFonts w:hint="eastAsia" w:ascii="宋体"/>
          <w:b/>
          <w:kern w:val="0"/>
          <w:sz w:val="28"/>
          <w:szCs w:val="28"/>
        </w:rPr>
        <w:t>研究成果</w:t>
      </w:r>
    </w:p>
    <w:tbl>
      <w:tblPr>
        <w:tblStyle w:val="11"/>
        <w:tblW w:w="10344" w:type="dxa"/>
        <w:tblInd w:w="-10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955"/>
        <w:gridCol w:w="2985"/>
        <w:gridCol w:w="140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9" w:type="dxa"/>
            <w:vMerge w:val="restart"/>
            <w:textDirection w:val="tbRlV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主要研究成果</w:t>
            </w:r>
          </w:p>
        </w:tc>
        <w:tc>
          <w:tcPr>
            <w:tcW w:w="3955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课题</w:t>
            </w:r>
            <w:r>
              <w:rPr>
                <w:bCs/>
              </w:rPr>
              <w:t>成果</w:t>
            </w:r>
            <w:r>
              <w:rPr>
                <w:rFonts w:hint="eastAsia"/>
                <w:bCs/>
              </w:rPr>
              <w:t>或出版物、调研报告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研究任务委托来源/级别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主持/参与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完成/在研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9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955" w:type="dxa"/>
            <w:vAlign w:val="center"/>
          </w:tcPr>
          <w:p>
            <w:pPr>
              <w:ind w:right="71"/>
            </w:pPr>
          </w:p>
        </w:tc>
        <w:tc>
          <w:tcPr>
            <w:tcW w:w="2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409" w:type="dxa"/>
            <w:vAlign w:val="center"/>
          </w:tcPr>
          <w:p>
            <w:pPr>
              <w:ind w:right="71"/>
            </w:pPr>
          </w:p>
        </w:tc>
        <w:tc>
          <w:tcPr>
            <w:tcW w:w="1276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9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955" w:type="dxa"/>
            <w:vAlign w:val="center"/>
          </w:tcPr>
          <w:p>
            <w:pPr>
              <w:ind w:right="71"/>
            </w:pPr>
          </w:p>
        </w:tc>
        <w:tc>
          <w:tcPr>
            <w:tcW w:w="2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409" w:type="dxa"/>
            <w:vAlign w:val="center"/>
          </w:tcPr>
          <w:p>
            <w:pPr>
              <w:ind w:right="71"/>
            </w:pPr>
          </w:p>
        </w:tc>
        <w:tc>
          <w:tcPr>
            <w:tcW w:w="1276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9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955" w:type="dxa"/>
            <w:vAlign w:val="center"/>
          </w:tcPr>
          <w:p>
            <w:pPr>
              <w:ind w:right="71"/>
            </w:pPr>
          </w:p>
        </w:tc>
        <w:tc>
          <w:tcPr>
            <w:tcW w:w="2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409" w:type="dxa"/>
            <w:vAlign w:val="center"/>
          </w:tcPr>
          <w:p>
            <w:pPr>
              <w:ind w:right="71"/>
            </w:pPr>
          </w:p>
        </w:tc>
        <w:tc>
          <w:tcPr>
            <w:tcW w:w="1276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9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955" w:type="dxa"/>
            <w:vAlign w:val="center"/>
          </w:tcPr>
          <w:p>
            <w:pPr>
              <w:ind w:right="71"/>
            </w:pPr>
          </w:p>
        </w:tc>
        <w:tc>
          <w:tcPr>
            <w:tcW w:w="2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409" w:type="dxa"/>
            <w:vAlign w:val="center"/>
          </w:tcPr>
          <w:p>
            <w:pPr>
              <w:ind w:right="71"/>
            </w:pPr>
          </w:p>
        </w:tc>
        <w:tc>
          <w:tcPr>
            <w:tcW w:w="1276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9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955" w:type="dxa"/>
            <w:vAlign w:val="center"/>
          </w:tcPr>
          <w:p>
            <w:pPr>
              <w:ind w:right="71"/>
            </w:pPr>
          </w:p>
        </w:tc>
        <w:tc>
          <w:tcPr>
            <w:tcW w:w="2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409" w:type="dxa"/>
            <w:vAlign w:val="center"/>
          </w:tcPr>
          <w:p>
            <w:pPr>
              <w:ind w:right="71"/>
            </w:pPr>
          </w:p>
        </w:tc>
        <w:tc>
          <w:tcPr>
            <w:tcW w:w="1276" w:type="dxa"/>
            <w:vAlign w:val="center"/>
          </w:tcPr>
          <w:p>
            <w:pPr>
              <w:ind w:right="71"/>
            </w:pPr>
          </w:p>
        </w:tc>
      </w:tr>
    </w:tbl>
    <w:p>
      <w:pPr>
        <w:spacing w:line="480" w:lineRule="auto"/>
        <w:rPr>
          <w:rFonts w:ascii="宋体"/>
          <w:b/>
          <w:kern w:val="0"/>
          <w:sz w:val="28"/>
          <w:szCs w:val="28"/>
        </w:rPr>
      </w:pPr>
      <w:r>
        <w:rPr>
          <w:rFonts w:hint="eastAsia" w:ascii="宋体"/>
          <w:b/>
          <w:kern w:val="0"/>
          <w:sz w:val="28"/>
          <w:szCs w:val="28"/>
        </w:rPr>
        <w:t>三、课题研究方案</w:t>
      </w:r>
    </w:p>
    <w:p>
      <w:pPr>
        <w:spacing w:beforeLines="50" w:after="100" w:afterAutospacing="1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课题名称：</w:t>
      </w:r>
    </w:p>
    <w:tbl>
      <w:tblPr>
        <w:tblStyle w:val="11"/>
        <w:tblW w:w="966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0" w:hRule="atLeast"/>
        </w:trPr>
        <w:tc>
          <w:tcPr>
            <w:tcW w:w="9660" w:type="dxa"/>
          </w:tcPr>
          <w:p>
            <w:pPr>
              <w:snapToGrid w:val="0"/>
              <w:spacing w:beforeLines="50"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主要内容包括：1.选题目的和意义；2.研究思路和框架；3.研究方法、创新之处；4.主要观点；5.参考文献。研究方案总字数不超过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3000</w:t>
            </w:r>
            <w:r>
              <w:rPr>
                <w:rFonts w:hint="eastAsia" w:ascii="仿宋" w:hAnsi="仿宋" w:eastAsia="仿宋"/>
                <w:sz w:val="24"/>
              </w:rPr>
              <w:t>字，可加页。</w:t>
            </w:r>
          </w:p>
          <w:p>
            <w:pPr>
              <w:snapToGrid w:val="0"/>
              <w:spacing w:beforeLines="50" w:line="300" w:lineRule="auto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</w:t>
            </w: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/>
              </w:rPr>
            </w:pPr>
          </w:p>
        </w:tc>
      </w:tr>
    </w:tbl>
    <w:p>
      <w:pPr>
        <w:spacing w:line="480" w:lineRule="auto"/>
        <w:rPr>
          <w:rFonts w:ascii="宋体"/>
          <w:b/>
          <w:kern w:val="0"/>
          <w:sz w:val="28"/>
          <w:szCs w:val="28"/>
        </w:rPr>
      </w:pPr>
      <w:r>
        <w:rPr>
          <w:rFonts w:ascii="宋体"/>
          <w:b/>
          <w:kern w:val="0"/>
          <w:sz w:val="28"/>
          <w:szCs w:val="28"/>
        </w:rPr>
        <w:br w:type="page"/>
      </w:r>
      <w:r>
        <w:rPr>
          <w:rFonts w:hint="eastAsia" w:ascii="宋体"/>
          <w:b/>
          <w:kern w:val="0"/>
          <w:sz w:val="28"/>
          <w:szCs w:val="28"/>
        </w:rPr>
        <w:t>四、评审意见</w:t>
      </w:r>
    </w:p>
    <w:tbl>
      <w:tblPr>
        <w:tblStyle w:val="11"/>
        <w:tblW w:w="939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9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所在学院、部门推荐意见（申请书所填写的内容是否属实；本单位能否提供完成本课题所需的时间和条件）：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firstLine="5652" w:firstLineChars="2355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负责人签字</w:t>
            </w:r>
          </w:p>
          <w:p>
            <w:pPr>
              <w:spacing w:line="400" w:lineRule="exact"/>
              <w:ind w:firstLine="5640" w:firstLineChars="23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单位公章：</w:t>
            </w:r>
          </w:p>
          <w:p>
            <w:pPr>
              <w:ind w:firstLine="6720" w:firstLineChars="28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9" w:hRule="atLeast"/>
        </w:trPr>
        <w:tc>
          <w:tcPr>
            <w:tcW w:w="9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专家组评审意见：</w:t>
            </w: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5760" w:firstLineChars="2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组长签字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9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学校审核意见：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firstLine="5760" w:firstLineChars="24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负责人签字（盖章）</w:t>
            </w:r>
          </w:p>
          <w:p>
            <w:pPr>
              <w:spacing w:line="400" w:lineRule="exact"/>
              <w:ind w:firstLine="6732" w:firstLineChars="2805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firstLine="6732" w:firstLineChars="2805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 日</w:t>
            </w:r>
          </w:p>
          <w:p>
            <w:pPr>
              <w:spacing w:line="400" w:lineRule="exact"/>
              <w:ind w:firstLine="6732" w:firstLineChars="2805"/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8F"/>
    <w:rsid w:val="00077F4A"/>
    <w:rsid w:val="000814DA"/>
    <w:rsid w:val="001A2A83"/>
    <w:rsid w:val="001D1384"/>
    <w:rsid w:val="002876B3"/>
    <w:rsid w:val="002E4C81"/>
    <w:rsid w:val="002E57BA"/>
    <w:rsid w:val="00300451"/>
    <w:rsid w:val="003166DF"/>
    <w:rsid w:val="00325F36"/>
    <w:rsid w:val="00334E2F"/>
    <w:rsid w:val="00362E3D"/>
    <w:rsid w:val="0038618C"/>
    <w:rsid w:val="003A1F47"/>
    <w:rsid w:val="003E4383"/>
    <w:rsid w:val="0052141B"/>
    <w:rsid w:val="005445E1"/>
    <w:rsid w:val="005523C7"/>
    <w:rsid w:val="005B1C32"/>
    <w:rsid w:val="005C2CEC"/>
    <w:rsid w:val="00675F5F"/>
    <w:rsid w:val="006C79B0"/>
    <w:rsid w:val="006D09E2"/>
    <w:rsid w:val="006D53C9"/>
    <w:rsid w:val="006E2EA6"/>
    <w:rsid w:val="0070683A"/>
    <w:rsid w:val="007D6EED"/>
    <w:rsid w:val="007F644A"/>
    <w:rsid w:val="00821554"/>
    <w:rsid w:val="00847F91"/>
    <w:rsid w:val="008D131E"/>
    <w:rsid w:val="009A1532"/>
    <w:rsid w:val="00A4418A"/>
    <w:rsid w:val="00A738A7"/>
    <w:rsid w:val="00A84F70"/>
    <w:rsid w:val="00AE72B0"/>
    <w:rsid w:val="00B14CB1"/>
    <w:rsid w:val="00B33E19"/>
    <w:rsid w:val="00B44918"/>
    <w:rsid w:val="00BE24DB"/>
    <w:rsid w:val="00C477AA"/>
    <w:rsid w:val="00C545DC"/>
    <w:rsid w:val="00C5625F"/>
    <w:rsid w:val="00CC2C0E"/>
    <w:rsid w:val="00CD4132"/>
    <w:rsid w:val="00D3103F"/>
    <w:rsid w:val="00D733DB"/>
    <w:rsid w:val="00DE428F"/>
    <w:rsid w:val="00EB393D"/>
    <w:rsid w:val="00EB7260"/>
    <w:rsid w:val="00EC2443"/>
    <w:rsid w:val="00EE39B2"/>
    <w:rsid w:val="00FF3CB3"/>
    <w:rsid w:val="00FF4F62"/>
    <w:rsid w:val="00FF52FD"/>
    <w:rsid w:val="237365AF"/>
    <w:rsid w:val="5C2776AD"/>
    <w:rsid w:val="61CB1C3D"/>
    <w:rsid w:val="71526FBE"/>
    <w:rsid w:val="729A3C93"/>
    <w:rsid w:val="7F8D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2">
    <w:name w:val="标题 3 Char"/>
    <w:basedOn w:val="8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3">
    <w:name w:val="批注文字 Char"/>
    <w:basedOn w:val="8"/>
    <w:link w:val="3"/>
    <w:semiHidden/>
    <w:qFormat/>
    <w:uiPriority w:val="99"/>
  </w:style>
  <w:style w:type="character" w:customStyle="1" w:styleId="14">
    <w:name w:val="批注框文本 Char"/>
    <w:basedOn w:val="8"/>
    <w:link w:val="5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8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6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8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3376A1-94FD-4083-AB97-CAF9A5217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211</Words>
  <Characters>1207</Characters>
  <Lines>10</Lines>
  <Paragraphs>2</Paragraphs>
  <TotalTime>20</TotalTime>
  <ScaleCrop>false</ScaleCrop>
  <LinksUpToDate>false</LinksUpToDate>
  <CharactersWithSpaces>1416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2020-04-26T04:26:00Z</dcterms:created>
  <dc:creator>Administrator</dc:creator>
  <cp:lastModifiedBy>wen</cp:lastModifiedBy>
  <dcterms:modified xsi:type="dcterms:W3CDTF">2020-05-17T04:38:12Z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